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Chiang Mai – One Day Agriculture and Coffee Experience at a Black Lahu Village</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Chiang Mai</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9</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 (except a period around Chinese New Year)</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Chiang Mai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Chiang Mai </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mountains of Northern Thailand are home to various hill tribe minorities, many of whom face difficulties preserving their culture and identity in an ever-evolving world. This trip entails traveling to a Lahu Sheleh village and a nearby coffee farm, rarely visited by tourists. This is the perfect activity for an authentic experience in a hill tribe village, while at the same time promoting sustainability and preserving the environment dedicated to organic agriculture. The visits is as interactive as possible without disturbing the regular village and farm life. Lunch is served at a local house and consists of various vegetarian dishes.</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To enjoy a day away from the hustle and bustle of the city</w:t>
      </w:r>
    </w:p>
    <w:p>
      <w:pPr>
        <w:pPr/>
        <w:numPr>
          <w:ilvl w:val="0"/>
          <w:numId w:val="7"/>
        </w:numPr>
      </w:pPr>
      <w:r>
        <w:rPr>
          <w:rFonts w:ascii="Open Sans" w:hAnsi="Open Sans" w:eastAsia="Open Sans" w:cs="Open Sans"/>
          <w:sz w:val="20"/>
          <w:szCs w:val="20"/>
        </w:rPr>
        <w:t xml:space="preserve">To get inside tips from a local</w:t>
      </w:r>
    </w:p>
    <w:p>
      <w:pPr>
        <w:pPr/>
        <w:numPr>
          <w:ilvl w:val="0"/>
          <w:numId w:val="7"/>
        </w:numPr>
      </w:pPr>
      <w:r>
        <w:rPr>
          <w:rFonts w:ascii="Open Sans" w:hAnsi="Open Sans" w:eastAsia="Open Sans" w:cs="Open Sans"/>
          <w:sz w:val="20"/>
          <w:szCs w:val="20"/>
        </w:rPr>
        <w:t xml:space="preserve"> To lend a hand on the farm by roasting coffee beans</w:t>
      </w:r>
    </w:p>
    <w:p>
      <w:pPr>
        <w:pPr/>
        <w:numPr>
          <w:ilvl w:val="0"/>
          <w:numId w:val="7"/>
        </w:numPr>
      </w:pPr>
      <w:r>
        <w:rPr>
          <w:rFonts w:ascii="Open Sans" w:hAnsi="Open Sans" w:eastAsia="Open Sans" w:cs="Open Sans"/>
          <w:sz w:val="20"/>
          <w:szCs w:val="20"/>
        </w:rPr>
        <w:t xml:space="preserve">To visit Lahu Sheleh community to chat about their history</w:t>
      </w:r>
    </w:p>
    <w:p>
      <w:pPr>
        <w:pPr/>
        <w:numPr>
          <w:ilvl w:val="0"/>
          <w:numId w:val="7"/>
        </w:numPr>
      </w:pPr>
      <w:r>
        <w:rPr>
          <w:rFonts w:ascii="Open Sans" w:hAnsi="Open Sans" w:eastAsia="Open Sans" w:cs="Open Sans"/>
          <w:sz w:val="20"/>
          <w:szCs w:val="20"/>
        </w:rPr>
        <w:t xml:space="preserve">Get to take home organic coffee as a souvenir</w:t>
      </w:r>
    </w:p>
    <w:p>
      <w:pPr>
        <w:pStyle w:val="Heading2"/>
      </w:pPr>
      <w:bookmarkStart w:id="5" w:name="_Toc5"/>
      <w:r>
        <w:t>Sustainability</w:t>
      </w:r>
      <w:bookmarkEnd w:id="5"/>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 Homestays, Involving minorities</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Waste/plastic packaging</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r>
        <w:rPr>
          <w:rFonts w:ascii="Open Sans" w:hAnsi="Open Sans" w:eastAsia="Open Sans" w:cs="Open Sans"/>
          <w:color w:val="840b55"/>
          <w:sz w:val="36"/>
          <w:szCs w:val="36"/>
        </w:rPr>
        <w:t xml:space="preserve">Additional Information</w:t>
      </w:r>
    </w:p>
    <w:p>
      <w:pPr>
        <w:pStyle w:val="Heading3"/>
      </w:pPr>
      <w:r>
        <w:rPr>
          <w:rFonts w:ascii="Open Sans" w:hAnsi="Open Sans" w:eastAsia="Open Sans" w:cs="Open Sans"/>
          <w:sz w:val="20"/>
          <w:szCs w:val="20"/>
        </w:rPr>
        <w:t xml:space="preserve">Positive impacts</w:t>
      </w:r>
    </w:p>
    <w:p>
      <w:pPr/>
      <w:r>
        <w:rPr>
          <w:rFonts w:ascii="Open Sans" w:hAnsi="Open Sans" w:eastAsia="Open Sans" w:cs="Open Sans"/>
          <w:sz w:val="20"/>
          <w:szCs w:val="20"/>
        </w:rPr>
        <w:t xml:space="preserve">The activity takes place is centered around an organic coffee farm which takes active measures to reduce waste and preserve the environment. It also involves exploring an ethnic village which is done by a member of the community, bringing income to the community while also giving incentive to preserve traditions.</w:t>
      </w:r>
    </w:p>
    <w:p>
      <w:pPr>
        <w:pStyle w:val="Heading3"/>
      </w:pPr>
      <w:r>
        <w:rPr>
          <w:rFonts w:ascii="Open Sans" w:hAnsi="Open Sans" w:eastAsia="Open Sans" w:cs="Open Sans"/>
          <w:sz w:val="20"/>
          <w:szCs w:val="20"/>
        </w:rPr>
        <w:t xml:space="preserve">Negative impacts</w:t>
      </w:r>
    </w:p>
    <w:p>
      <w:pPr/>
      <w:r>
        <w:rPr>
          <w:rFonts w:ascii="Open Sans" w:hAnsi="Open Sans" w:eastAsia="Open Sans" w:cs="Open Sans"/>
          <w:sz w:val="20"/>
          <w:szCs w:val="20"/>
        </w:rPr>
        <w:t xml:space="preserve">No negative</w:t>
      </w:r>
    </w:p>
    <w:p>
      <w:pPr>
        <w:pStyle w:val="Heading3"/>
      </w:pPr>
      <w:r>
        <w:rPr>
          <w:rFonts w:ascii="Open Sans" w:hAnsi="Open Sans" w:eastAsia="Open Sans" w:cs="Open Sans"/>
          <w:sz w:val="20"/>
          <w:szCs w:val="20"/>
        </w:rPr>
        <w:t xml:space="preserve">Sensitive character</w:t>
      </w:r>
    </w:p>
    <w:p>
      <w:pPr/>
      <w:r>
        <w:rPr>
          <w:rFonts w:ascii="Open Sans" w:hAnsi="Open Sans" w:eastAsia="Open Sans" w:cs="Open Sans"/>
          <w:sz w:val="20"/>
          <w:szCs w:val="20"/>
        </w:rPr>
        <w:t xml:space="preserve">The activity involves ethnic minorities who are vulnerable to exploitation and whose culture is at risk of disappearing. The activity is always organized with a local member of the community to make sure the community benefits from the activity and cultural traditions are respected.</w:t>
      </w:r>
    </w:p>
    <w:p>
      <w:pPr>
        <w:pStyle w:val="Heading2"/>
      </w:pPr>
      <w:bookmarkStart w:id="6" w:name="_Toc6"/>
      <w:r>
        <w:t>Time And Transportation</w:t>
      </w:r>
      <w:bookmarkEnd w:id="6"/>
    </w:p>
    <w:p>
      <w:pPr/>
      <w:r>
        <w:pict>
          <v:shape id="_x0000_s1050"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 </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Chiang Mai city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Doi Mod/Suan Lahu</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Minivan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1h 45 min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 but mountainous</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Doi Mod/Suan Lahu</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Chiang Rai city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Minivan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 hours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 but mountainous</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Doi Mod/Suan Lahu</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Mae Kachan hot springs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Minivan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Narrow and mountainous</w:t>
            </w:r>
          </w:p>
        </w:tc>
      </w:tr>
    </w:tbl>
    <w:p>
      <w:pPr>
        <w:pStyle w:val="Heading2"/>
      </w:pPr>
      <w:bookmarkStart w:id="7" w:name="_Toc7"/>
      <w:r>
        <w:t>Photos</w:t>
      </w:r>
      <w:bookmarkEnd w:id="7"/>
    </w:p>
    <w:p>
      <w:pPr/>
      <w:r>
        <w:pict>
          <v:shape id="_x0000_s1053"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52.5625pt; margin-left:-1pt; margin-top:-1pt; mso-position-horizontal:left; mso-position-vertical:top; mso-position-horizontal-relative:char; mso-position-vertical-relative:line; z-index:-2147483647;">
            <v:imagedata r:id="rId8" o:title=""/>
          </v:shape>
        </w:pict>
      </w:r>
    </w:p>
    <w:p>
      <w:pPr/>
      <w:r>
        <w:pict>
          <v:shape type="#_x0000_t75" style="width:450pt; height:252.5625pt; margin-left:-1pt; margin-top:-1pt; mso-position-horizontal:left; mso-position-vertical:top; mso-position-horizontal-relative:char; mso-position-vertical-relative:line; z-index:-2147483647;">
            <v:imagedata r:id="rId9" o:title=""/>
          </v:shape>
        </w:pict>
      </w:r>
    </w:p>
    <w:p>
      <w:pPr/>
      <w:r>
        <w:pict>
          <v:shape type="#_x0000_t75" style="width:450pt; height:252.5625pt; margin-left:-1pt; margin-top:-1pt; mso-position-horizontal:left; mso-position-vertical:top; mso-position-horizontal-relative:char; mso-position-vertical-relative:line; z-index:-2147483647;">
            <v:imagedata r:id="rId10" o:title=""/>
          </v:shape>
        </w:pict>
      </w:r>
    </w:p>
    <w:p>
      <w:pPr/>
      <w:r>
        <w:pict>
          <v:shape type="#_x0000_t75" style="width:450pt; height:252.5625pt; margin-left:-1pt; margin-top:-1pt; mso-position-horizontal:left; mso-position-vertical:top; mso-position-horizontal-relative:char; mso-position-vertical-relative:line; z-index:-2147483647;">
            <v:imagedata r:id="rId11" o:title=""/>
          </v:shape>
        </w:pict>
      </w:r>
    </w:p>
    <w:p>
      <w:pPr/>
      <w:r>
        <w:pict>
          <v:shape type="#_x0000_t75" style="width:450pt; height:252.5625pt; margin-left:-1pt; margin-top:-1pt; mso-position-horizontal:left; mso-position-vertical:top; mso-position-horizontal-relative:char; mso-position-vertical-relative:line; z-index:-2147483647;">
            <v:imagedata r:id="rId12" o:title=""/>
          </v:shape>
        </w:pict>
      </w:r>
    </w:p>
    <w:p>
      <w:pPr/>
      <w:r>
        <w:pict>
          <v:shape type="#_x0000_t75" style="width:450pt; height:252.5625pt; margin-left:-1pt; margin-top:-1pt; mso-position-horizontal:left; mso-position-vertical:top; mso-position-horizontal-relative:char; mso-position-vertical-relative:line; z-index:-2147483647;">
            <v:imagedata r:id="rId13" o:title=""/>
          </v:shape>
        </w:pict>
      </w:r>
    </w:p>
    <w:p>
      <w:pPr>
        <w:pStyle w:val="Heading2"/>
      </w:pPr>
      <w:bookmarkStart w:id="8" w:name="_Toc8"/>
      <w:r>
        <w:t>Easia Travel Head Office</w:t>
      </w:r>
      <w:bookmarkEnd w:id="8"/>
    </w:p>
    <w:p>
      <w:pPr/>
      <w:r>
        <w:pict>
          <v:shape id="_x0000_s1061"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4" w:history="1">
        <w:r>
          <w:rPr/>
          <w:t xml:space="preserve">www.easia-travel.com</w:t>
        </w:r>
      </w:hyperlink>
    </w:p>
    <w:sectPr>
      <w:headerReference w:type="default" r:id="rId15"/>
      <w:footerReference w:type="default" r:id="rId16"/>
      <w:footerReference w:type="default" r:id="rId1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CHIANG MAI – ONE DAY AGRICULTURE AND COFFEE EXPERIENCE AT A BLACK LAHU VILLAGE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1A7A966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yperlink" Target="http://www.easia-travel.com/backup"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2024-04-28T23:40:59+00:00</dcterms:created>
  <dcterms:modified xsi:type="dcterms:W3CDTF">2024-04-28T23:40:59+00:00</dcterms:modified>
</cp:coreProperties>
</file>

<file path=docProps/custom.xml><?xml version="1.0" encoding="utf-8"?>
<Properties xmlns="http://schemas.openxmlformats.org/officeDocument/2006/custom-properties" xmlns:vt="http://schemas.openxmlformats.org/officeDocument/2006/docPropsVTypes"/>
</file>