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Hanoi – Photography Tour: On the Tracks of Hanoi</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Hanoi</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5</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long</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Hanoi</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Hanoi</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A photography tour is a great opportunity to explore Hanoi at sunrise, heading to the bustling markets, quiet railway stations and small cafes as the city wakes up. Following an experienced photographer, the tour gives your guests a chance to learn more about the art of photography. Depending on your guests’ level, the photographer will adapt the tour, focusing more on the understanding of shutter speed, aperture, and ISO for beginners or on how to create a story with pictures for the most experienced ones. Different versions of the photography tours are available, focusing on the famous Long Bien bridge and market, or following Hanoi’s famous railway tracks.</w:t>
      </w:r>
    </w:p>
    <w:p>
      <w:pPr>
        <w:pStyle w:val="Heading2"/>
      </w:pPr>
      <w:bookmarkStart w:id="4" w:name="_Toc4"/>
      <w:r>
        <w:t>Selling points</w:t>
      </w:r>
      <w:bookmarkEnd w:id="4"/>
    </w:p>
    <w:p>
      <w:pPr/>
      <w:r>
        <w:pict>
          <v:shape id="_x0000_s1025"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A well-designed photography tour that allows guests to explore some of Hanoi’s most photogenic places during the golden hours</w:t>
      </w:r>
    </w:p>
    <w:p>
      <w:pPr>
        <w:pPr/>
        <w:numPr>
          <w:ilvl w:val="0"/>
          <w:numId w:val="7"/>
        </w:numPr>
      </w:pPr>
      <w:r>
        <w:rPr>
          <w:rFonts w:ascii="Open Sans" w:hAnsi="Open Sans" w:eastAsia="Open Sans" w:cs="Open Sans"/>
          <w:sz w:val="20"/>
          <w:szCs w:val="20"/>
        </w:rPr>
        <w:t xml:space="preserve">An experienced photographer able to adapt to all type of photographers willing to learn more about their cameras and focusing on telling a story with a picture.</w:t>
      </w:r>
    </w:p>
    <w:p>
      <w:pPr>
        <w:pPr/>
        <w:numPr>
          <w:ilvl w:val="0"/>
          <w:numId w:val="7"/>
        </w:numPr>
      </w:pPr>
      <w:r>
        <w:rPr>
          <w:rFonts w:ascii="Open Sans" w:hAnsi="Open Sans" w:eastAsia="Open Sans" w:cs="Open Sans"/>
          <w:sz w:val="20"/>
          <w:szCs w:val="20"/>
        </w:rPr>
        <w:t xml:space="preserve">Guests bring back some amazing pictures from Hanoi.</w:t>
      </w:r>
    </w:p>
    <w:p>
      <w:pPr/>
      <w:r>
        <w:rPr>
          <w:rFonts w:ascii="Open Sans" w:hAnsi="Open Sans" w:eastAsia="Open Sans" w:cs="Open Sans"/>
          <w:sz w:val="20"/>
          <w:szCs w:val="20"/>
        </w:rPr>
        <w:t xml:space="preserve"> </w:t>
      </w:r>
    </w:p>
    <w:p>
      <w:pPr>
        <w:pStyle w:val="Heading2"/>
      </w:pPr>
      <w:bookmarkStart w:id="5" w:name="_Toc5"/>
      <w:r>
        <w:t>Sustainability</w:t>
      </w:r>
      <w:bookmarkEnd w:id="5"/>
    </w:p>
    <w:p>
      <w:pPr/>
      <w:r>
        <w:pict>
          <v:shape id="_x0000_s1031"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Low - This activity impacts local community, culture and/or environment in a small but meaningful way</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Transportation</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w:t>
      </w:r>
      <w:br/>
      <w:r>
        <w:rPr>
          <w:rFonts w:ascii="Open Sans" w:hAnsi="Open Sans" w:eastAsia="Open Sans" w:cs="Open Sans"/>
          <w:sz w:val="20"/>
          <w:szCs w:val="20"/>
        </w:rPr>
        <w:t xml:space="preserve">Th</w:t>
      </w:r>
      <w:r>
        <w:rPr>
          <w:rFonts w:ascii="Open Sans" w:hAnsi="Open Sans" w:eastAsia="Open Sans" w:cs="Open Sans"/>
          <w:sz w:val="20"/>
          <w:szCs w:val="20"/>
        </w:rPr>
        <w:t xml:space="preserve">is</w:t>
      </w:r>
      <w:r>
        <w:rPr>
          <w:rFonts w:ascii="Open Sans" w:hAnsi="Open Sans" w:eastAsia="Open Sans" w:cs="Open Sans"/>
          <w:sz w:val="20"/>
          <w:szCs w:val="20"/>
        </w:rPr>
        <w:t xml:space="preserve"> activity is</w:t>
      </w:r>
      <w:r>
        <w:rPr>
          <w:rFonts w:ascii="Open Sans" w:hAnsi="Open Sans" w:eastAsia="Open Sans" w:cs="Open Sans"/>
          <w:sz w:val="20"/>
          <w:szCs w:val="20"/>
        </w:rPr>
        <w:t xml:space="preserve"> conducted purely on foot around</w:t>
      </w:r>
      <w:r>
        <w:rPr>
          <w:rFonts w:ascii="Open Sans" w:hAnsi="Open Sans" w:eastAsia="Open Sans" w:cs="Open Sans"/>
          <w:sz w:val="20"/>
          <w:szCs w:val="20"/>
        </w:rPr>
        <w:t xml:space="preserve"> the </w:t>
      </w:r>
      <w:r>
        <w:rPr>
          <w:rFonts w:ascii="Open Sans" w:hAnsi="Open Sans" w:eastAsia="Open Sans" w:cs="Open Sans"/>
          <w:sz w:val="20"/>
          <w:szCs w:val="20"/>
        </w:rPr>
        <w:t xml:space="preserve">O</w:t>
      </w:r>
      <w:r>
        <w:rPr>
          <w:rFonts w:ascii="Open Sans" w:hAnsi="Open Sans" w:eastAsia="Open Sans" w:cs="Open Sans"/>
          <w:sz w:val="20"/>
          <w:szCs w:val="20"/>
        </w:rPr>
        <w:t xml:space="preserve">ld </w:t>
      </w:r>
      <w:r>
        <w:rPr>
          <w:rFonts w:ascii="Open Sans" w:hAnsi="Open Sans" w:eastAsia="Open Sans" w:cs="Open Sans"/>
          <w:sz w:val="20"/>
          <w:szCs w:val="20"/>
        </w:rPr>
        <w:t xml:space="preserve">Q</w:t>
      </w:r>
      <w:r>
        <w:rPr>
          <w:rFonts w:ascii="Open Sans" w:hAnsi="Open Sans" w:eastAsia="Open Sans" w:cs="Open Sans"/>
          <w:sz w:val="20"/>
          <w:szCs w:val="20"/>
        </w:rPr>
        <w:t xml:space="preserve">uarter of Hanoi</w:t>
      </w:r>
      <w:r>
        <w:rPr>
          <w:rFonts w:ascii="Open Sans" w:hAnsi="Open Sans" w:eastAsia="Open Sans" w:cs="Open Sans"/>
          <w:sz w:val="20"/>
          <w:szCs w:val="20"/>
        </w:rPr>
        <w:t xml:space="preserve">.</w:t>
      </w:r>
    </w:p>
    <w:p>
      <w:pPr>
        <w:pStyle w:val="Heading2"/>
      </w:pPr>
      <w:bookmarkStart w:id="6" w:name="_Toc6"/>
      <w:r>
        <w:t>Time And Transportation</w:t>
      </w:r>
      <w:bookmarkEnd w:id="6"/>
    </w:p>
    <w:p>
      <w:pPr/>
      <w:r>
        <w:pict>
          <v:shape id="_x0000_s1040"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Depending on the tour chosen, the tour usually starts from 04:30 to 05:30.</w:t>
      </w:r>
      <w:br/>
      <w:r>
        <w:rPr>
          <w:rFonts w:ascii="Open Sans" w:hAnsi="Open Sans" w:eastAsia="Open Sans" w:cs="Open Sans"/>
          <w:sz w:val="20"/>
          <w:szCs w:val="20"/>
        </w:rPr>
        <w:t xml:space="preserve"> </w:t>
      </w:r>
    </w:p>
    <w:p>
      <w:pPr>
        <w:pStyle w:val="Heading2"/>
      </w:pPr>
      <w:bookmarkStart w:id="7" w:name="_Toc7"/>
      <w:r>
        <w:t>Photos</w:t>
      </w:r>
      <w:bookmarkEnd w:id="7"/>
    </w:p>
    <w:p>
      <w:pPr/>
      <w:r>
        <w:pict>
          <v:shape id="_x0000_s1043"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52.45pt; margin-left:-1pt; margin-top:-1pt; mso-position-horizontal:left; mso-position-vertical:top; mso-position-horizontal-relative:char; mso-position-vertical-relative:line; z-index:-2147483647;">
            <v:imagedata r:id="rId8" o:title=""/>
          </v:shape>
        </w:pict>
      </w:r>
    </w:p>
    <w:p>
      <w:pPr/>
      <w:r>
        <w:pict>
          <v:shape type="#_x0000_t75" style="width:450pt; height:299.7pt; margin-left:-1pt; margin-top:-1pt; mso-position-horizontal:left; mso-position-vertical:top; mso-position-horizontal-relative:char; mso-position-vertical-relative:line; z-index:-2147483647;">
            <v:imagedata r:id="rId9" o:title=""/>
          </v:shape>
        </w:pict>
      </w:r>
    </w:p>
    <w:p>
      <w:pPr/>
      <w:r>
        <w:pict>
          <v:shape type="#_x0000_t75" style="width:450pt; height:252.45pt; margin-left:-1pt; margin-top:-1pt; mso-position-horizontal:left; mso-position-vertical:top; mso-position-horizontal-relative:char; mso-position-vertical-relative:line; z-index:-2147483647;">
            <v:imagedata r:id="rId10" o:title=""/>
          </v:shape>
        </w:pict>
      </w:r>
    </w:p>
    <w:p>
      <w:pPr/>
      <w:r>
        <w:pict>
          <v:shape type="#_x0000_t75" style="width:450pt; height:299.7pt; margin-left:-1pt; margin-top:-1pt; mso-position-horizontal:left; mso-position-vertical:top; mso-position-horizontal-relative:char; mso-position-vertical-relative:line; z-index:-2147483647;">
            <v:imagedata r:id="rId11" o:title=""/>
          </v:shape>
        </w:pict>
      </w:r>
    </w:p>
    <w:p>
      <w:pPr/>
      <w:r>
        <w:pict>
          <v:shape type="#_x0000_t75" style="width:450pt; height:299.7pt; margin-left:-1pt; margin-top:-1pt; mso-position-horizontal:left; mso-position-vertical:top; mso-position-horizontal-relative:char; mso-position-vertical-relative:line; z-index:-2147483647;">
            <v:imagedata r:id="rId12" o:title=""/>
          </v:shape>
        </w:pict>
      </w:r>
    </w:p>
    <w:p>
      <w:pPr/>
      <w:r>
        <w:pict>
          <v:shape type="#_x0000_t75" style="width:450pt; height:299.7pt; margin-left:-1pt; margin-top:-1pt; mso-position-horizontal:left; mso-position-vertical:top; mso-position-horizontal-relative:char; mso-position-vertical-relative:line; z-index:-2147483647;">
            <v:imagedata r:id="rId13" o:title=""/>
          </v:shape>
        </w:pict>
      </w:r>
    </w:p>
    <w:p>
      <w:pPr>
        <w:pStyle w:val="Heading2"/>
      </w:pPr>
      <w:bookmarkStart w:id="8" w:name="_Toc8"/>
      <w:r>
        <w:t>Easia Travel Head Office</w:t>
      </w:r>
      <w:bookmarkEnd w:id="8"/>
    </w:p>
    <w:p>
      <w:pPr/>
      <w:r>
        <w:pict>
          <v:shape id="_x0000_s1051"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4" w:history="1">
        <w:r>
          <w:rPr/>
          <w:t xml:space="preserve">www.easia-travel.com</w:t>
        </w:r>
      </w:hyperlink>
    </w:p>
    <w:sectPr>
      <w:headerReference w:type="default" r:id="rId15"/>
      <w:footerReference w:type="default" r:id="rId16"/>
      <w:footerReference w:type="default" r:id="rId17"/>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HANOI – PHOTOGRAPHY TOUR: ON THE TRACKS OF HANOI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EEE9B4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easia-travel.com/backu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2024-05-02T21:47:31+00:00</dcterms:created>
  <dcterms:modified xsi:type="dcterms:W3CDTF">2024-05-02T21:47:31+00:00</dcterms:modified>
</cp:coreProperties>
</file>

<file path=docProps/custom.xml><?xml version="1.0" encoding="utf-8"?>
<Properties xmlns="http://schemas.openxmlformats.org/officeDocument/2006/custom-properties" xmlns:vt="http://schemas.openxmlformats.org/officeDocument/2006/docPropsVTypes"/>
</file>