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MYANMAR – Dawei – Jungle Trail and Forest Spa</w:t>
      </w:r>
      <w:bookmarkEnd w:id="1"/>
    </w:p>
    <w:p>
      <w:pPr/>
      <w:r>
        <w:pict>
          <v:shape type="#_x0000_t75" style="width:450pt; height:337.734375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Beach Stay, Classic, Family, Sustainable, Wellness</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Myanmar - Dawei</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Groups, Thematic Leisure</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1 person</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20 persons</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Dawei</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Dawei</w:t>
      </w:r>
    </w:p>
    <w:p>
      <w:pPr>
        <w:pStyle w:val="Heading2"/>
      </w:pPr>
      <w:bookmarkStart w:id="3" w:name="_Toc3"/>
      <w:r>
        <w:t>Description</w:t>
      </w:r>
      <w:bookmarkEnd w:id="3"/>
    </w:p>
    <w:p>
      <w:pPr/>
      <w:r>
        <w:pict>
          <v:shape id="_x0000_s1022"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Villagers will be leading this excursion inside the jungle surrounding their village. They know the flora by heart and will explain which plant is used for which medicine. The path then crosses the river a few times, allowing for refreshing swimming break. A lunch of local specialties will be served by the rive on a makeshift bamboo picnic table. The last stretch of the walk will be running along the river before reaching the highlight of the day: a low key, natural spa, set up in the jungle!</w:t>
      </w:r>
    </w:p>
    <w:p>
      <w:pPr>
        <w:pStyle w:val="Heading2"/>
      </w:pPr>
      <w:r>
        <w:rPr>
          <w:rFonts w:ascii="Open Sans" w:hAnsi="Open Sans" w:eastAsia="Open Sans" w:cs="Open Sans"/>
          <w:color w:val="840b55"/>
          <w:sz w:val="36"/>
          <w:szCs w:val="36"/>
        </w:rPr>
        <w:t xml:space="preserve">Can be combined with</w:t>
      </w:r>
    </w:p>
    <w:p>
      <w:pPr/>
      <w:r>
        <w:rPr>
          <w:rFonts w:ascii="Open Sans" w:hAnsi="Open Sans" w:eastAsia="Open Sans" w:cs="Open Sans"/>
          <w:sz w:val="20"/>
          <w:szCs w:val="20"/>
          <w:b w:val="1"/>
          <w:bCs w:val="1"/>
        </w:rPr>
        <w:t xml:space="preserve">Thematic Leisure</w:t>
      </w:r>
    </w:p>
    <w:p>
      <w:pPr/>
      <w:hyperlink r:id="rId8" w:history="1">
        <w:r>
          <w:rPr/>
          <w:t xml:space="preserve">Dawei – Fishing experience at Tizit Beach</w:t>
        </w:r>
      </w:hyperlink>
      <w:br/>
      <w:hyperlink r:id="rId9" w:history="1">
        <w:r>
          <w:rPr/>
          <w:t xml:space="preserve">Dawei – Moscos Island Snorkeling Trip</w:t>
        </w:r>
      </w:hyperlink>
      <w:br/>
      <w:hyperlink r:id="rId10" w:history="1">
        <w:r>
          <w:rPr/>
          <w:t xml:space="preserve">Dawei – Dawei Arts and Crafts</w:t>
        </w:r>
      </w:hyperlink>
      <w:br/>
      <w:r>
        <w:rPr>
          <w:rFonts w:ascii="Open Sans" w:hAnsi="Open Sans" w:eastAsia="Open Sans" w:cs="Open Sans"/>
          <w:sz w:val="20"/>
          <w:szCs w:val="20"/>
        </w:rPr>
        <w:t xml:space="preserve"> </w:t>
      </w:r>
    </w:p>
    <w:p>
      <w:pPr>
        <w:pStyle w:val="Heading2"/>
      </w:pPr>
      <w:bookmarkStart w:id="4" w:name="_Toc4"/>
      <w:r>
        <w:t>Selling points</w:t>
      </w:r>
      <w:bookmarkEnd w:id="4"/>
    </w:p>
    <w:p>
      <w:pPr/>
      <w:r>
        <w:pict>
          <v:shape id="_x0000_s1028"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The Forest Spa is a real highlight of the program: simple spa completely set up in the middle of nature</w:t>
      </w:r>
    </w:p>
    <w:p>
      <w:pPr>
        <w:pPr/>
        <w:numPr>
          <w:ilvl w:val="0"/>
          <w:numId w:val="7"/>
        </w:numPr>
      </w:pPr>
      <w:r>
        <w:rPr>
          <w:rFonts w:ascii="Open Sans" w:hAnsi="Open Sans" w:eastAsia="Open Sans" w:cs="Open Sans"/>
          <w:sz w:val="20"/>
          <w:szCs w:val="20"/>
        </w:rPr>
        <w:t xml:space="preserve">Ka Lone Thar Village is completely off the beaten tracks – offered by no other local operator</w:t>
      </w:r>
    </w:p>
    <w:p>
      <w:pPr>
        <w:pPr/>
        <w:numPr>
          <w:ilvl w:val="0"/>
          <w:numId w:val="7"/>
        </w:numPr>
      </w:pPr>
      <w:r>
        <w:rPr>
          <w:rFonts w:ascii="Open Sans" w:hAnsi="Open Sans" w:eastAsia="Open Sans" w:cs="Open Sans"/>
          <w:sz w:val="20"/>
          <w:szCs w:val="20"/>
        </w:rPr>
        <w:t xml:space="preserve">A real connection to nature</w:t>
      </w:r>
    </w:p>
    <w:p>
      <w:pPr>
        <w:pPr/>
        <w:numPr>
          <w:ilvl w:val="0"/>
          <w:numId w:val="7"/>
        </w:numPr>
      </w:pPr>
      <w:r>
        <w:rPr>
          <w:rFonts w:ascii="Open Sans" w:hAnsi="Open Sans" w:eastAsia="Open Sans" w:cs="Open Sans"/>
          <w:sz w:val="20"/>
          <w:szCs w:val="20"/>
        </w:rPr>
        <w:t xml:space="preserve">Picnic lunch set up by the river: zero plastic policy and fresh local dishes</w:t>
      </w:r>
    </w:p>
    <w:p>
      <w:pPr>
        <w:pPr/>
        <w:numPr>
          <w:ilvl w:val="0"/>
          <w:numId w:val="7"/>
        </w:numPr>
      </w:pPr>
      <w:r>
        <w:rPr>
          <w:rFonts w:ascii="Open Sans" w:hAnsi="Open Sans" w:eastAsia="Open Sans" w:cs="Open Sans"/>
          <w:sz w:val="20"/>
          <w:szCs w:val="20"/>
        </w:rPr>
        <w:t xml:space="preserve">The program is organized from A to Z by the villagers committed to Dawei CBT</w:t>
      </w:r>
    </w:p>
    <w:p>
      <w:pPr>
        <w:pPr/>
        <w:numPr>
          <w:ilvl w:val="0"/>
          <w:numId w:val="7"/>
        </w:numPr>
      </w:pPr>
      <w:r>
        <w:rPr>
          <w:rFonts w:ascii="Open Sans" w:hAnsi="Open Sans" w:eastAsia="Open Sans" w:cs="Open Sans"/>
          <w:sz w:val="20"/>
          <w:szCs w:val="20"/>
        </w:rPr>
        <w:t xml:space="preserve">The project is supported by ITC – which already has a good reputation for their project in Loikaw</w:t>
      </w:r>
    </w:p>
    <w:p>
      <w:pPr>
        <w:pPr/>
        <w:numPr>
          <w:ilvl w:val="0"/>
          <w:numId w:val="7"/>
        </w:numPr>
      </w:pPr>
      <w:r>
        <w:rPr>
          <w:rFonts w:ascii="Open Sans" w:hAnsi="Open Sans" w:eastAsia="Open Sans" w:cs="Open Sans"/>
          <w:sz w:val="20"/>
          <w:szCs w:val="20"/>
        </w:rPr>
        <w:t xml:space="preserve">The opportunity to discover a rarely explored side of Dawei and to balance a program and not only focus on the beach</w:t>
      </w:r>
    </w:p>
    <w:p>
      <w:pPr>
        <w:pStyle w:val="Heading2"/>
      </w:pPr>
      <w:bookmarkStart w:id="5" w:name="_Toc5"/>
      <w:r>
        <w:t>Time And Transportation</w:t>
      </w:r>
      <w:bookmarkEnd w:id="5"/>
    </w:p>
    <w:p>
      <w:pPr/>
      <w:r>
        <w:pict>
          <v:shape id="_x0000_s1037"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From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To</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Distance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By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Duration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Road Condition</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Dawei</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Ka Lone Thar Village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35 kilometers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1h 30min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 tar road and small dirt tracks towards the end</w:t>
            </w:r>
          </w:p>
        </w:tc>
      </w:tr>
    </w:tbl>
    <w:p>
      <w:pPr>
        <w:pStyle w:val="Heading2"/>
      </w:pPr>
      <w:bookmarkStart w:id="6" w:name="_Toc6"/>
      <w:r>
        <w:t>Photos</w:t>
      </w:r>
      <w:bookmarkEnd w:id="6"/>
    </w:p>
    <w:p>
      <w:pPr/>
      <w:r>
        <w:pict>
          <v:shape id="_x0000_s1040"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244.18604651163pt; margin-left:-1pt; margin-top:-1pt; mso-position-horizontal:left; mso-position-vertical:top; mso-position-horizontal-relative:char; mso-position-vertical-relative:line; z-index:-2147483647;">
            <v:imagedata r:id="rId11"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2"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3"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4"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5"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6"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7"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8"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9" o:title=""/>
          </v:shape>
        </w:pict>
      </w:r>
    </w:p>
    <w:p>
      <w:pPr>
        <w:pStyle w:val="Heading2"/>
      </w:pPr>
      <w:bookmarkStart w:id="7" w:name="_Toc7"/>
      <w:r>
        <w:t>Easia Travel Head Office</w:t>
      </w:r>
      <w:bookmarkEnd w:id="7"/>
    </w:p>
    <w:p>
      <w:pPr/>
      <w:r>
        <w:pict>
          <v:shape id="_x0000_s1051"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Vietnam Head Office</w:t>
      </w:r>
      <w:br/>
      <w:r>
        <w:rPr>
          <w:rFonts w:ascii="Open Sans" w:hAnsi="Open Sans" w:eastAsia="Open Sans" w:cs="Open Sans"/>
          <w:sz w:val="20"/>
          <w:szCs w:val="20"/>
        </w:rPr>
        <w:t xml:space="preserve">C/o: ATS Hotel, Suite 326 &amp;327, 33B Pham Ngu Lao Street, Hanoi, Vietnam</w:t>
      </w:r>
      <w:br/>
      <w:r>
        <w:rPr>
          <w:rFonts w:ascii="Open Sans" w:hAnsi="Open Sans" w:eastAsia="Open Sans" w:cs="Open Sans"/>
          <w:sz w:val="20"/>
          <w:szCs w:val="20"/>
        </w:rPr>
        <w:t xml:space="preserve">Tel: +84 24-39 33 13 62</w:t>
      </w:r>
      <w:br/>
      <w:hyperlink r:id="rId20" w:history="1">
        <w:r>
          <w:rPr/>
          <w:t xml:space="preserve">www.easia-travel.com</w:t>
        </w:r>
      </w:hyperlink>
    </w:p>
    <w:sectPr>
      <w:headerReference w:type="default" r:id="rId21"/>
      <w:footerReference w:type="default" r:id="rId22"/>
      <w:footerReference w:type="default" r:id="rId23"/>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MYANMAR – DAWEI – JUNGLE TRAIL AND FOREST SPA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A1AFB66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www.easia-travel.com/agent-hub/product_activity/66887/" TargetMode="External"/><Relationship Id="rId9" Type="http://schemas.openxmlformats.org/officeDocument/2006/relationships/hyperlink" Target="http://www.easia-travel.com/agent-hub/product_activity/63038/" TargetMode="External"/><Relationship Id="rId10" Type="http://schemas.openxmlformats.org/officeDocument/2006/relationships/hyperlink" Target="http://www.easia-travel.com/agent-hub/product_activity/67092/" TargetMode="External"/><Relationship Id="rId11" Type="http://schemas.openxmlformats.org/officeDocument/2006/relationships/image" Target="media/section_image2.jpg"/><Relationship Id="rId12" Type="http://schemas.openxmlformats.org/officeDocument/2006/relationships/image" Target="media/section_image3.jpg"/><Relationship Id="rId13" Type="http://schemas.openxmlformats.org/officeDocument/2006/relationships/image" Target="media/section_image4.jpg"/><Relationship Id="rId14" Type="http://schemas.openxmlformats.org/officeDocument/2006/relationships/image" Target="media/section_image5.jpg"/><Relationship Id="rId15" Type="http://schemas.openxmlformats.org/officeDocument/2006/relationships/image" Target="media/section_image6.jpg"/><Relationship Id="rId16" Type="http://schemas.openxmlformats.org/officeDocument/2006/relationships/image" Target="media/section_image7.jpg"/><Relationship Id="rId17" Type="http://schemas.openxmlformats.org/officeDocument/2006/relationships/image" Target="media/section_image8.jpg"/><Relationship Id="rId18" Type="http://schemas.openxmlformats.org/officeDocument/2006/relationships/image" Target="media/section_image9.jpg"/><Relationship Id="rId19" Type="http://schemas.openxmlformats.org/officeDocument/2006/relationships/image" Target="media/section_image10.jpg"/><Relationship Id="rId20" Type="http://schemas.openxmlformats.org/officeDocument/2006/relationships/hyperlink" Target="http://www.easia-travel.com/backup" TargetMode="External"/><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2024-04-26T19:51:50+00:00</dcterms:created>
  <dcterms:modified xsi:type="dcterms:W3CDTF">2024-04-26T19:51:50+00:00</dcterms:modified>
</cp:coreProperties>
</file>

<file path=docProps/custom.xml><?xml version="1.0" encoding="utf-8"?>
<Properties xmlns="http://schemas.openxmlformats.org/officeDocument/2006/custom-properties" xmlns:vt="http://schemas.openxmlformats.org/officeDocument/2006/docPropsVTypes"/>
</file>